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0310D7" w:rsidP="00175783">
      <w:pPr>
        <w:jc w:val="center"/>
      </w:pPr>
      <w:r w:rsidRPr="000310D7">
        <w:rPr>
          <w:szCs w:val="24"/>
        </w:rPr>
        <w:t xml:space="preserve"> </w:t>
      </w:r>
      <w:r>
        <w:rPr>
          <w:szCs w:val="24"/>
        </w:rPr>
        <w:t>COVID-19 Effects</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0310D7" w:rsidRDefault="00175783" w:rsidP="000310D7">
      <w:pPr>
        <w:jc w:val="center"/>
        <w:rPr>
          <w:szCs w:val="24"/>
        </w:rPr>
      </w:pPr>
      <w:r>
        <w:br w:type="page"/>
      </w:r>
      <w:r w:rsidR="000310D7">
        <w:rPr>
          <w:szCs w:val="24"/>
        </w:rPr>
        <w:lastRenderedPageBreak/>
        <w:t>COVID-19 Effects</w:t>
      </w:r>
    </w:p>
    <w:p w:rsidR="000310D7" w:rsidRPr="007B6724" w:rsidRDefault="000310D7" w:rsidP="007B6724">
      <w:pPr>
        <w:spacing w:after="0"/>
        <w:ind w:left="720" w:hanging="720"/>
        <w:rPr>
          <w:b/>
          <w:szCs w:val="24"/>
        </w:rPr>
      </w:pPr>
      <w:r w:rsidRPr="007B6724">
        <w:rPr>
          <w:b/>
          <w:szCs w:val="24"/>
        </w:rPr>
        <w:t xml:space="preserve"> Son, C., Hegde, S., Smith, A., Wang, X., &amp; Sasangohar, F. (2020). Effects of COVID-19 on College Students' Mental Health in the United States: Interview Survey Study. Journal of Medical Internet Research, 22(9), e21279. https://doi.org/10.2196/21279 </w:t>
      </w:r>
    </w:p>
    <w:p w:rsidR="000310D7" w:rsidRPr="007B6724" w:rsidRDefault="000310D7" w:rsidP="007B6724">
      <w:pPr>
        <w:spacing w:after="0"/>
        <w:ind w:left="720" w:hanging="720"/>
        <w:rPr>
          <w:b/>
          <w:szCs w:val="24"/>
        </w:rPr>
      </w:pPr>
      <w:r w:rsidRPr="007B6724">
        <w:rPr>
          <w:b/>
          <w:szCs w:val="24"/>
        </w:rPr>
        <w:t>Problems</w:t>
      </w:r>
    </w:p>
    <w:p w:rsidR="000310D7" w:rsidRPr="003E5FBF" w:rsidRDefault="000310D7" w:rsidP="007B6724">
      <w:pPr>
        <w:spacing w:after="0"/>
        <w:ind w:firstLine="720"/>
        <w:rPr>
          <w:szCs w:val="24"/>
        </w:rPr>
      </w:pPr>
      <w:r w:rsidRPr="003E5FBF">
        <w:rPr>
          <w:szCs w:val="24"/>
        </w:rPr>
        <w:t>Son, Hegde, Smith, Wang, and Sasangohar (2020) investigated the effects of COVID-19 on college students' mental health in the United States. The academic successes of students' reduced because of low motivation and reduced concentration. Succeeding in education requires high motivation that promotes an effective mental state for learning. Most students have got stressed by COVID-19 that has made some commit suicide and get depressed. Stress amongst most students has developed negative acts that prevent effective learning. The stigma associated with mental health has led to the early termination o</w:t>
      </w:r>
      <w:r>
        <w:rPr>
          <w:szCs w:val="24"/>
        </w:rPr>
        <w:t>f</w:t>
      </w:r>
      <w:r w:rsidRPr="003E5FBF">
        <w:rPr>
          <w:szCs w:val="24"/>
        </w:rPr>
        <w:t xml:space="preserve"> medication. </w:t>
      </w:r>
    </w:p>
    <w:p w:rsidR="000310D7" w:rsidRPr="007B6724" w:rsidRDefault="000310D7" w:rsidP="000310D7">
      <w:pPr>
        <w:spacing w:after="0"/>
        <w:ind w:firstLine="284"/>
        <w:rPr>
          <w:b/>
          <w:szCs w:val="24"/>
        </w:rPr>
      </w:pPr>
      <w:r w:rsidRPr="007B6724">
        <w:rPr>
          <w:b/>
          <w:szCs w:val="24"/>
        </w:rPr>
        <w:t>Methods</w:t>
      </w:r>
    </w:p>
    <w:p w:rsidR="000310D7" w:rsidRPr="003E5FBF" w:rsidRDefault="000310D7" w:rsidP="007B6724">
      <w:pPr>
        <w:spacing w:after="0"/>
        <w:ind w:firstLine="720"/>
        <w:rPr>
          <w:szCs w:val="24"/>
        </w:rPr>
      </w:pPr>
      <w:r w:rsidRPr="003E5FBF">
        <w:rPr>
          <w:szCs w:val="24"/>
        </w:rPr>
        <w:t xml:space="preserve">The research used descriptive statistics to describe participants' demographics. The age, academic year, and gender of the participants got described in the study. The participants in the study were university students. The 266 students got recruited by the undergraduate researchers because 17 retreated leaving 249 participate. The students got recruited from the population of the large university system in Texas. They got recruited through email, text messaging, and snowball sampling </w:t>
      </w:r>
      <w:r>
        <w:rPr>
          <w:szCs w:val="24"/>
        </w:rPr>
        <w:t>(</w:t>
      </w:r>
      <w:r w:rsidRPr="003E5FBF">
        <w:rPr>
          <w:szCs w:val="24"/>
        </w:rPr>
        <w:t>Son</w:t>
      </w:r>
      <w:r>
        <w:rPr>
          <w:szCs w:val="24"/>
        </w:rPr>
        <w:t xml:space="preserve"> Et al</w:t>
      </w:r>
      <w:r w:rsidRPr="003E5FBF">
        <w:rPr>
          <w:szCs w:val="24"/>
        </w:rPr>
        <w:t xml:space="preserve">. </w:t>
      </w:r>
      <w:r>
        <w:rPr>
          <w:szCs w:val="24"/>
        </w:rPr>
        <w:t xml:space="preserve">2019). </w:t>
      </w:r>
      <w:r w:rsidRPr="003E5FBF">
        <w:rPr>
          <w:szCs w:val="24"/>
        </w:rPr>
        <w:t xml:space="preserve">The recruited students only needed to get enrolled as undergraduate students in the university during the interview. The students got assigned tasks according to their peers and their general stress levels. The researchers verified the effects of COVID-19 on the lives of students in the study. </w:t>
      </w:r>
    </w:p>
    <w:p w:rsidR="000310D7" w:rsidRPr="007B6724" w:rsidRDefault="000310D7" w:rsidP="000310D7">
      <w:pPr>
        <w:spacing w:after="0"/>
        <w:ind w:firstLine="284"/>
        <w:rPr>
          <w:b/>
          <w:szCs w:val="24"/>
        </w:rPr>
      </w:pPr>
      <w:r w:rsidRPr="007B6724">
        <w:rPr>
          <w:b/>
          <w:szCs w:val="24"/>
        </w:rPr>
        <w:t>Procedures</w:t>
      </w:r>
    </w:p>
    <w:p w:rsidR="000310D7" w:rsidRPr="003E5FBF" w:rsidRDefault="000310D7" w:rsidP="007B6724">
      <w:pPr>
        <w:spacing w:after="0"/>
        <w:ind w:firstLine="720"/>
        <w:rPr>
          <w:szCs w:val="24"/>
        </w:rPr>
      </w:pPr>
      <w:r w:rsidRPr="003E5FBF">
        <w:rPr>
          <w:szCs w:val="24"/>
        </w:rPr>
        <w:lastRenderedPageBreak/>
        <w:t xml:space="preserve">Interviews got performed by 20 undergraduate researchers with experience in qualitative methods.  Students got interviewed about the effects of COVID-19 on their mental states. The audios got transcribed using Otter.ai that verified the accuracy of the information. The interviews got conducted through zoom and got audio recorded. The participants got provided with information documents about the study. Also, the use of a questionnaire got developed to determine age and gender. Also, the year of college and program of study got determined. The assessment of the pandemic effects on the mental states of students got performed effectively. The participation was voluntary without compensation. </w:t>
      </w:r>
    </w:p>
    <w:p w:rsidR="000310D7" w:rsidRPr="007B6724" w:rsidRDefault="000310D7" w:rsidP="000310D7">
      <w:pPr>
        <w:spacing w:after="0"/>
        <w:ind w:firstLine="284"/>
        <w:rPr>
          <w:b/>
          <w:szCs w:val="24"/>
        </w:rPr>
      </w:pPr>
      <w:r w:rsidRPr="007B6724">
        <w:rPr>
          <w:b/>
          <w:szCs w:val="24"/>
        </w:rPr>
        <w:t>Findings</w:t>
      </w:r>
    </w:p>
    <w:p w:rsidR="000310D7" w:rsidRPr="003E5FBF" w:rsidRDefault="000310D7" w:rsidP="007B6724">
      <w:pPr>
        <w:spacing w:after="0"/>
        <w:ind w:firstLine="720"/>
        <w:rPr>
          <w:szCs w:val="24"/>
        </w:rPr>
      </w:pPr>
      <w:r w:rsidRPr="003E5FBF">
        <w:rPr>
          <w:szCs w:val="24"/>
        </w:rPr>
        <w:t>249 students took part in the research on the effects of COVID-19 on students' mental health in the United States. 3 graduates and 51 participants who had missing data points got excluded from the research. Data from195 students got used to performing analysis of the research. 70% of the participants were both junior and senior students' while 60% majored in engineering</w:t>
      </w:r>
      <w:r>
        <w:rPr>
          <w:szCs w:val="24"/>
        </w:rPr>
        <w:t xml:space="preserve"> (</w:t>
      </w:r>
      <w:r w:rsidRPr="003E5FBF">
        <w:rPr>
          <w:szCs w:val="24"/>
        </w:rPr>
        <w:t>Son</w:t>
      </w:r>
      <w:r>
        <w:rPr>
          <w:szCs w:val="24"/>
        </w:rPr>
        <w:t xml:space="preserve"> Et al</w:t>
      </w:r>
      <w:r w:rsidRPr="003E5FBF">
        <w:rPr>
          <w:szCs w:val="24"/>
        </w:rPr>
        <w:t xml:space="preserve">. </w:t>
      </w:r>
      <w:r>
        <w:rPr>
          <w:szCs w:val="24"/>
        </w:rPr>
        <w:t>2019)</w:t>
      </w:r>
      <w:r w:rsidRPr="003E5FBF">
        <w:rPr>
          <w:szCs w:val="24"/>
        </w:rPr>
        <w:t xml:space="preserve">. Also, online surveys determined that most participants experienced increased stress and anxiety. The pandemic has affected the mental states of students making some committing suicide. The researchers were happy to collect the information to assist in developing mental health programs, </w:t>
      </w:r>
    </w:p>
    <w:p w:rsidR="000310D7" w:rsidRPr="007B6724" w:rsidRDefault="000310D7" w:rsidP="000310D7">
      <w:pPr>
        <w:spacing w:after="0"/>
        <w:ind w:firstLine="284"/>
        <w:rPr>
          <w:b/>
          <w:szCs w:val="24"/>
        </w:rPr>
      </w:pPr>
      <w:r w:rsidRPr="007B6724">
        <w:rPr>
          <w:b/>
          <w:szCs w:val="24"/>
        </w:rPr>
        <w:t xml:space="preserve">Recommendations and </w:t>
      </w:r>
      <w:r w:rsidR="007B6724">
        <w:rPr>
          <w:b/>
          <w:szCs w:val="24"/>
        </w:rPr>
        <w:t>I</w:t>
      </w:r>
      <w:r w:rsidRPr="007B6724">
        <w:rPr>
          <w:b/>
          <w:szCs w:val="24"/>
        </w:rPr>
        <w:t>mplications</w:t>
      </w:r>
    </w:p>
    <w:p w:rsidR="000310D7" w:rsidRPr="003E5FBF" w:rsidRDefault="000310D7" w:rsidP="007B6724">
      <w:pPr>
        <w:spacing w:after="0"/>
        <w:ind w:firstLine="720"/>
        <w:rPr>
          <w:szCs w:val="24"/>
        </w:rPr>
      </w:pPr>
      <w:r w:rsidRPr="003E5FBF">
        <w:rPr>
          <w:szCs w:val="24"/>
        </w:rPr>
        <w:t xml:space="preserve">The research determined the cases of mental disturbance that students received from the effects of COVID-19. The government, therefore, needs to improve the learning situations of students by creating mental state programs. Understanding the mental state of students would help in preventing cases of mental problems. The research helped in determining the number of students affected by COVID-19 in different parts of the US. </w:t>
      </w:r>
    </w:p>
    <w:p w:rsidR="000310D7" w:rsidRPr="007B6724" w:rsidRDefault="000310D7" w:rsidP="000310D7">
      <w:pPr>
        <w:spacing w:after="0"/>
        <w:ind w:firstLine="284"/>
        <w:rPr>
          <w:b/>
          <w:szCs w:val="24"/>
        </w:rPr>
      </w:pPr>
      <w:r w:rsidRPr="007B6724">
        <w:rPr>
          <w:b/>
          <w:szCs w:val="24"/>
        </w:rPr>
        <w:lastRenderedPageBreak/>
        <w:t>Personal Reaction</w:t>
      </w:r>
    </w:p>
    <w:p w:rsidR="000310D7" w:rsidRPr="003E5FBF" w:rsidRDefault="000310D7" w:rsidP="007B6724">
      <w:pPr>
        <w:spacing w:after="0"/>
        <w:ind w:firstLine="720"/>
        <w:rPr>
          <w:szCs w:val="24"/>
        </w:rPr>
      </w:pPr>
      <w:r w:rsidRPr="003E5FBF">
        <w:rPr>
          <w:szCs w:val="24"/>
        </w:rPr>
        <w:t>I applaud the research on the effects of COVID-10 on the mental state of students. The research shows how students get affected in their mental state while learning. Cases of stress and depression have increased and have led to students committing suicide. I urge the government to create mental health programs to assist students in overcoming stress and depression. Learning has got affected students creating poor learning methodology.</w:t>
      </w:r>
    </w:p>
    <w:p w:rsidR="007B6724" w:rsidRDefault="007B6724">
      <w:r>
        <w:br w:type="page"/>
      </w:r>
    </w:p>
    <w:p w:rsidR="000310D7" w:rsidRDefault="000310D7" w:rsidP="000310D7">
      <w:pPr>
        <w:jc w:val="center"/>
      </w:pPr>
      <w:bookmarkStart w:id="0" w:name="_GoBack"/>
      <w:bookmarkEnd w:id="0"/>
      <w:r>
        <w:lastRenderedPageBreak/>
        <w:t>References</w:t>
      </w:r>
    </w:p>
    <w:p w:rsidR="000310D7" w:rsidRPr="003E5FBF" w:rsidRDefault="000310D7" w:rsidP="007B6724">
      <w:pPr>
        <w:spacing w:after="0"/>
        <w:ind w:left="720" w:hanging="720"/>
        <w:rPr>
          <w:szCs w:val="24"/>
        </w:rPr>
      </w:pPr>
      <w:r w:rsidRPr="003E5FBF">
        <w:rPr>
          <w:szCs w:val="24"/>
        </w:rPr>
        <w:t xml:space="preserve">Son, C., Hegde, S., Smith, A., Wang, X., &amp; Sasangohar, F. (2020). Effects of COVID-19 on College Students' Mental Health in the United States: Interview Survey Study. Journal of Medical Internet Research, 22(9), e21279. https://doi.org/10.2196/21279 </w:t>
      </w:r>
    </w:p>
    <w:p w:rsidR="000310D7" w:rsidRDefault="000310D7"/>
    <w:sectPr w:rsidR="000310D7"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C61" w:rsidRDefault="00500C61" w:rsidP="00790ECD">
      <w:pPr>
        <w:spacing w:after="0" w:line="240" w:lineRule="auto"/>
      </w:pPr>
      <w:r>
        <w:separator/>
      </w:r>
    </w:p>
  </w:endnote>
  <w:endnote w:type="continuationSeparator" w:id="0">
    <w:p w:rsidR="00500C61" w:rsidRDefault="00500C61"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C61" w:rsidRDefault="00500C61" w:rsidP="00790ECD">
      <w:pPr>
        <w:spacing w:after="0" w:line="240" w:lineRule="auto"/>
      </w:pPr>
      <w:r>
        <w:separator/>
      </w:r>
    </w:p>
  </w:footnote>
  <w:footnote w:type="continuationSeparator" w:id="0">
    <w:p w:rsidR="00500C61" w:rsidRDefault="00500C61"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0310D7">
        <w:pPr>
          <w:pStyle w:val="Header"/>
          <w:jc w:val="right"/>
        </w:pPr>
        <w:r>
          <w:rPr>
            <w:szCs w:val="24"/>
          </w:rPr>
          <w:t>COVID-19 EFFECTS</w:t>
        </w:r>
        <w:r>
          <w:t xml:space="preserve">                                                                                      </w:t>
        </w:r>
        <w:r w:rsidR="003A2F85">
          <w:tab/>
        </w:r>
        <w:r w:rsidR="003A2F85">
          <w:tab/>
        </w:r>
        <w:r w:rsidR="00052DA2">
          <w:fldChar w:fldCharType="begin"/>
        </w:r>
        <w:r w:rsidR="00052DA2">
          <w:instrText xml:space="preserve"> PAGE   \* MERGEFORMAT </w:instrText>
        </w:r>
        <w:r w:rsidR="00052DA2">
          <w:fldChar w:fldCharType="separate"/>
        </w:r>
        <w:r w:rsidR="007B6724">
          <w:rPr>
            <w:noProof/>
          </w:rPr>
          <w:t>3</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0310D7">
      <w:t xml:space="preserve">g Head: </w:t>
    </w:r>
    <w:r w:rsidR="000310D7">
      <w:rPr>
        <w:szCs w:val="24"/>
      </w:rPr>
      <w:t>COVID-19 EFFECTS</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310D7"/>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6303C"/>
    <w:rsid w:val="004B10DF"/>
    <w:rsid w:val="004C5BAC"/>
    <w:rsid w:val="004E53B8"/>
    <w:rsid w:val="00500C61"/>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B6724"/>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EA9D"/>
  <w15:docId w15:val="{A1F17F36-9E77-429F-8601-7E8466AB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F2CD-398E-490A-8222-E906BBE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2021-04-10T11:24:00Z</dcterms:created>
  <dcterms:modified xsi:type="dcterms:W3CDTF">2021-04-10T11:24:00Z</dcterms:modified>
</cp:coreProperties>
</file>